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D3F" w:rsidRPr="000C2D3F" w:rsidRDefault="000C2D3F" w:rsidP="000C2D3F">
      <w:pPr>
        <w:autoSpaceDE w:val="0"/>
        <w:autoSpaceDN w:val="0"/>
        <w:adjustRightInd w:val="0"/>
        <w:spacing w:line="276" w:lineRule="auto"/>
        <w:ind w:firstLine="562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0C2D3F">
        <w:rPr>
          <w:rFonts w:ascii="Times New Roman" w:hAnsi="Times New Roman" w:cs="Times New Roman"/>
          <w:i/>
          <w:sz w:val="24"/>
          <w:szCs w:val="24"/>
        </w:rPr>
        <w:t>DECLARATIE PE PROPRIA RASPUNDERE PRIVIND REGIMUL DE PROPRIETATE</w:t>
      </w:r>
    </w:p>
    <w:p w:rsidR="000C2D3F" w:rsidRPr="000C2D3F" w:rsidRDefault="000C2D3F" w:rsidP="000C2D3F">
      <w:pPr>
        <w:autoSpaceDE w:val="0"/>
        <w:autoSpaceDN w:val="0"/>
        <w:adjustRightInd w:val="0"/>
        <w:spacing w:line="276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C2D3F" w:rsidRDefault="000C2D3F" w:rsidP="00322B1A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Subsemnatul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>……………….</w:t>
      </w:r>
      <w:r w:rsidRPr="000C2D3F">
        <w:rPr>
          <w:rFonts w:ascii="Times New Roman" w:hAnsi="Times New Roman" w:cs="Times New Roman"/>
          <w:i/>
          <w:sz w:val="24"/>
          <w:szCs w:val="24"/>
        </w:rPr>
        <w:t>,</w:t>
      </w:r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calitate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legal/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împuternicită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legal al ………………………………….. (</w:t>
      </w:r>
      <w:proofErr w:type="spellStart"/>
      <w:proofErr w:type="gramStart"/>
      <w:r w:rsidR="00322B1A" w:rsidRPr="00CF465F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proofErr w:type="gram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43BE">
        <w:rPr>
          <w:rFonts w:ascii="Times New Roman" w:hAnsi="Times New Roman" w:cs="Times New Roman"/>
          <w:sz w:val="24"/>
          <w:szCs w:val="24"/>
        </w:rPr>
        <w:t>entitate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cunoscând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falsul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declaraţii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pedepsit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Codul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Penal,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declar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propria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răspundere</w:t>
      </w:r>
      <w:proofErr w:type="spellEnd"/>
      <w:r w:rsidR="00322B1A"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2B1A" w:rsidRPr="00CF465F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="00322B1A">
        <w:rPr>
          <w:rFonts w:ascii="Times New Roman" w:hAnsi="Times New Roman" w:cs="Times New Roman"/>
          <w:sz w:val="24"/>
          <w:szCs w:val="24"/>
        </w:rPr>
        <w:t>:</w:t>
      </w:r>
    </w:p>
    <w:p w:rsidR="00322B1A" w:rsidRPr="00322B1A" w:rsidRDefault="00322B1A" w:rsidP="00322B1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……………..</w:t>
      </w:r>
      <w:r w:rsidRPr="00CF465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F465F">
        <w:rPr>
          <w:rFonts w:ascii="Times New Roman" w:hAnsi="Times New Roman" w:cs="Times New Roman"/>
          <w:sz w:val="24"/>
          <w:szCs w:val="24"/>
        </w:rPr>
        <w:t>denumire</w:t>
      </w:r>
      <w:proofErr w:type="spellEnd"/>
      <w:r w:rsidRPr="00CF46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43BE">
        <w:rPr>
          <w:rFonts w:ascii="Times New Roman" w:hAnsi="Times New Roman" w:cs="Times New Roman"/>
          <w:sz w:val="24"/>
          <w:szCs w:val="24"/>
        </w:rPr>
        <w:t>entitate</w:t>
      </w:r>
      <w:proofErr w:type="spellEnd"/>
      <w:r w:rsidRPr="00CF465F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deține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detine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</w:t>
      </w:r>
      <w:r w:rsidRPr="00322B1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momentul</w:t>
      </w:r>
      <w:proofErr w:type="spellEnd"/>
      <w:r w:rsidRPr="00322B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depunerii</w:t>
      </w:r>
      <w:proofErr w:type="spellEnd"/>
      <w:r w:rsidRPr="00322B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Cererii</w:t>
      </w:r>
      <w:proofErr w:type="spellEnd"/>
      <w:r w:rsidRPr="00322B1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finantare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D53C9" w:rsidRPr="00733C7F">
        <w:rPr>
          <w:rFonts w:ascii="Times New Roman" w:hAnsi="Times New Roman" w:cs="Times New Roman"/>
          <w:sz w:val="24"/>
          <w:szCs w:val="24"/>
        </w:rPr>
        <w:t xml:space="preserve">pentru </w:t>
      </w:r>
      <w:proofErr w:type="spellStart"/>
      <w:r w:rsidR="007D53C9" w:rsidRPr="00733C7F"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 w:rsidR="007D53C9" w:rsidRPr="00733C7F">
        <w:rPr>
          <w:rFonts w:ascii="Times New Roman" w:hAnsi="Times New Roman" w:cs="Times New Roman"/>
          <w:sz w:val="24"/>
          <w:szCs w:val="24"/>
        </w:rPr>
        <w:t xml:space="preserve"> pentru care a </w:t>
      </w:r>
      <w:proofErr w:type="spellStart"/>
      <w:r w:rsidR="007D53C9" w:rsidRPr="00733C7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7D53C9" w:rsidRPr="00733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53C9" w:rsidRPr="00733C7F">
        <w:rPr>
          <w:rFonts w:ascii="Times New Roman" w:hAnsi="Times New Roman" w:cs="Times New Roman"/>
          <w:sz w:val="24"/>
          <w:szCs w:val="24"/>
        </w:rPr>
        <w:t>pregatita</w:t>
      </w:r>
      <w:proofErr w:type="spellEnd"/>
      <w:r w:rsidR="007D53C9" w:rsidRPr="00733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53C9" w:rsidRPr="00733C7F">
        <w:rPr>
          <w:rFonts w:ascii="Times New Roman" w:hAnsi="Times New Roman" w:cs="Times New Roman"/>
          <w:sz w:val="24"/>
          <w:szCs w:val="24"/>
        </w:rPr>
        <w:t>documentatia</w:t>
      </w:r>
      <w:proofErr w:type="spellEnd"/>
      <w:r w:rsidR="007D53C9" w:rsidRPr="00733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53C9" w:rsidRPr="00733C7F">
        <w:rPr>
          <w:rFonts w:ascii="Times New Roman" w:hAnsi="Times New Roman" w:cs="Times New Roman"/>
          <w:sz w:val="24"/>
          <w:szCs w:val="24"/>
        </w:rPr>
        <w:t>tehnico-economica</w:t>
      </w:r>
      <w:proofErr w:type="spellEnd"/>
      <w:r w:rsidR="007D53C9">
        <w:rPr>
          <w:rFonts w:ascii="Times New Roman" w:hAnsi="Times New Roman" w:cs="Times New Roman"/>
          <w:sz w:val="24"/>
          <w:szCs w:val="24"/>
        </w:rPr>
        <w:t xml:space="preserve">, </w:t>
      </w:r>
      <w:r w:rsidR="007D53C9" w:rsidRPr="00733C7F">
        <w:rPr>
          <w:rFonts w:ascii="Times New Roman" w:hAnsi="Times New Roman" w:cs="Times New Roman"/>
          <w:sz w:val="24"/>
          <w:szCs w:val="24"/>
        </w:rPr>
        <w:t xml:space="preserve">in </w:t>
      </w:r>
      <w:proofErr w:type="spellStart"/>
      <w:r w:rsidR="007D53C9" w:rsidRPr="00733C7F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7D53C9" w:rsidRPr="00733C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53C9" w:rsidRPr="00733C7F">
        <w:rPr>
          <w:rFonts w:ascii="Times New Roman" w:hAnsi="Times New Roman" w:cs="Times New Roman"/>
          <w:sz w:val="24"/>
          <w:szCs w:val="24"/>
        </w:rPr>
        <w:t>perioadei</w:t>
      </w:r>
      <w:proofErr w:type="spellEnd"/>
      <w:r w:rsidR="007D53C9" w:rsidRPr="00733C7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D53C9" w:rsidRPr="00733C7F">
        <w:rPr>
          <w:rFonts w:ascii="Times New Roman" w:hAnsi="Times New Roman" w:cs="Times New Roman"/>
          <w:sz w:val="24"/>
          <w:szCs w:val="24"/>
        </w:rPr>
        <w:t>programare</w:t>
      </w:r>
      <w:proofErr w:type="spellEnd"/>
      <w:r w:rsidR="007D53C9" w:rsidRPr="00733C7F">
        <w:rPr>
          <w:rFonts w:ascii="Times New Roman" w:hAnsi="Times New Roman" w:cs="Times New Roman"/>
          <w:sz w:val="24"/>
          <w:szCs w:val="24"/>
        </w:rPr>
        <w:t xml:space="preserve"> 2021-2027</w:t>
      </w:r>
      <w:r w:rsidR="007D53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dreptul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asupra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terenului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rea</w:t>
      </w:r>
      <w:r>
        <w:rPr>
          <w:rFonts w:ascii="Times New Roman" w:hAnsi="Times New Roman" w:cs="Times New Roman"/>
          <w:sz w:val="24"/>
          <w:szCs w:val="24"/>
        </w:rPr>
        <w:t>lizează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proiectul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afectate</w:t>
      </w:r>
      <w:proofErr w:type="spellEnd"/>
      <w:r w:rsidRPr="00322B1A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limitări</w:t>
      </w:r>
      <w:proofErr w:type="spellEnd"/>
      <w:r w:rsidRPr="00322B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legale</w:t>
      </w:r>
      <w:proofErr w:type="spellEnd"/>
      <w:r w:rsidRPr="00322B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convenționale</w:t>
      </w:r>
      <w:proofErr w:type="spellEnd"/>
      <w:r w:rsidRPr="00322B1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judici</w:t>
      </w:r>
      <w:r>
        <w:rPr>
          <w:rFonts w:ascii="Times New Roman" w:hAnsi="Times New Roman" w:cs="Times New Roman"/>
          <w:sz w:val="24"/>
          <w:szCs w:val="24"/>
        </w:rPr>
        <w:t>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 w:cs="Times New Roman"/>
          <w:sz w:val="24"/>
          <w:szCs w:val="24"/>
        </w:rPr>
        <w:t>dreptului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real </w:t>
      </w:r>
      <w:proofErr w:type="spellStart"/>
      <w:r>
        <w:rPr>
          <w:rFonts w:ascii="Times New Roman" w:hAnsi="Times New Roman" w:cs="Times New Roman"/>
          <w:sz w:val="24"/>
          <w:szCs w:val="24"/>
        </w:rPr>
        <w:t>invocat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incompatibile</w:t>
      </w:r>
      <w:proofErr w:type="spellEnd"/>
      <w:r w:rsidRPr="00322B1A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322B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activităților</w:t>
      </w:r>
      <w:proofErr w:type="spellEnd"/>
      <w:r w:rsidRPr="00322B1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Pr="00322B1A">
        <w:rPr>
          <w:rFonts w:ascii="Times New Roman" w:hAnsi="Times New Roman" w:cs="Times New Roman"/>
          <w:sz w:val="24"/>
          <w:szCs w:val="24"/>
        </w:rPr>
        <w:t xml:space="preserve"> (de ex. </w:t>
      </w:r>
      <w:proofErr w:type="spellStart"/>
      <w:r w:rsidRPr="00322B1A"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>mite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legale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convenționale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etc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sz w:val="24"/>
          <w:szCs w:val="24"/>
        </w:rPr>
        <w:t>dupa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cum </w:t>
      </w:r>
      <w:proofErr w:type="spellStart"/>
      <w:r>
        <w:rPr>
          <w:rFonts w:ascii="Times New Roman" w:hAnsi="Times New Roman" w:cs="Times New Roman"/>
          <w:sz w:val="24"/>
          <w:szCs w:val="24"/>
        </w:rPr>
        <w:t>urmeaza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:rsidR="00322B1A" w:rsidRPr="000C2D3F" w:rsidRDefault="00322B1A" w:rsidP="00322B1A">
      <w:pPr>
        <w:jc w:val="both"/>
        <w:rPr>
          <w:rFonts w:ascii="Times New Roman" w:hAnsi="Times New Roman" w:cs="Times New Roman"/>
          <w:sz w:val="24"/>
          <w:szCs w:val="24"/>
        </w:rPr>
      </w:pPr>
      <w:r w:rsidRPr="000C2D3F">
        <w:rPr>
          <w:rFonts w:ascii="Times New Roman" w:hAnsi="Times New Roman" w:cs="Times New Roman"/>
          <w:sz w:val="24"/>
          <w:szCs w:val="24"/>
        </w:rPr>
        <w:t xml:space="preserve">• Nu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afectate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limite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dreptului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propriet</w:t>
      </w:r>
      <w:r>
        <w:rPr>
          <w:rFonts w:ascii="Times New Roman" w:hAnsi="Times New Roman" w:cs="Times New Roman"/>
          <w:sz w:val="24"/>
          <w:szCs w:val="24"/>
        </w:rPr>
        <w:t>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sunt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incompatibile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reali</w:t>
      </w:r>
      <w:r w:rsidR="007B058C">
        <w:rPr>
          <w:rFonts w:ascii="Times New Roman" w:hAnsi="Times New Roman" w:cs="Times New Roman"/>
          <w:sz w:val="24"/>
          <w:szCs w:val="24"/>
        </w:rPr>
        <w:t>zarea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58C">
        <w:rPr>
          <w:rFonts w:ascii="Times New Roman" w:hAnsi="Times New Roman" w:cs="Times New Roman"/>
          <w:sz w:val="24"/>
          <w:szCs w:val="24"/>
        </w:rPr>
        <w:t>activităților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58C">
        <w:rPr>
          <w:rFonts w:ascii="Times New Roman" w:hAnsi="Times New Roman" w:cs="Times New Roman"/>
          <w:sz w:val="24"/>
          <w:szCs w:val="24"/>
        </w:rPr>
        <w:t>proiectului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>;</w:t>
      </w:r>
    </w:p>
    <w:p w:rsidR="00322B1A" w:rsidRPr="000C2D3F" w:rsidRDefault="00322B1A" w:rsidP="00322B1A">
      <w:pPr>
        <w:jc w:val="both"/>
        <w:rPr>
          <w:rFonts w:ascii="Times New Roman" w:hAnsi="Times New Roman" w:cs="Times New Roman"/>
          <w:sz w:val="24"/>
          <w:szCs w:val="24"/>
        </w:rPr>
      </w:pPr>
      <w:r w:rsidRPr="000C2D3F">
        <w:rPr>
          <w:rFonts w:ascii="Times New Roman" w:hAnsi="Times New Roman" w:cs="Times New Roman"/>
          <w:sz w:val="24"/>
          <w:szCs w:val="24"/>
        </w:rPr>
        <w:t xml:space="preserve">• Nu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fac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litigii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curs de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soluţionare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instanţ</w:t>
      </w:r>
      <w:r>
        <w:rPr>
          <w:rFonts w:ascii="Times New Roman" w:hAnsi="Times New Roman" w:cs="Times New Roman"/>
          <w:sz w:val="24"/>
          <w:szCs w:val="24"/>
        </w:rPr>
        <w:t>ele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judecătoreşti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situaţia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juridică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terenului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infrastructurii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imobilului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având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ca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obiect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contesta</w:t>
      </w:r>
      <w:r>
        <w:rPr>
          <w:rFonts w:ascii="Times New Roman" w:hAnsi="Times New Roman" w:cs="Times New Roman"/>
          <w:sz w:val="24"/>
          <w:szCs w:val="24"/>
        </w:rPr>
        <w:t>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dreptului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invocat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solicitant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proiectul</w:t>
      </w:r>
      <w:r>
        <w:rPr>
          <w:rFonts w:ascii="Times New Roman" w:hAnsi="Times New Roman" w:cs="Times New Roman"/>
          <w:sz w:val="24"/>
          <w:szCs w:val="24"/>
        </w:rPr>
        <w:t>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conformitate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criteriul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B058C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7B058C">
        <w:rPr>
          <w:rFonts w:ascii="Times New Roman" w:hAnsi="Times New Roman" w:cs="Times New Roman"/>
          <w:sz w:val="24"/>
          <w:szCs w:val="24"/>
        </w:rPr>
        <w:t>eligibilitate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58C">
        <w:rPr>
          <w:rFonts w:ascii="Times New Roman" w:hAnsi="Times New Roman" w:cs="Times New Roman"/>
          <w:sz w:val="24"/>
          <w:szCs w:val="24"/>
        </w:rPr>
        <w:t>aferent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>;</w:t>
      </w:r>
    </w:p>
    <w:p w:rsidR="00322B1A" w:rsidRPr="000C2D3F" w:rsidRDefault="00322B1A" w:rsidP="00322B1A">
      <w:pPr>
        <w:jc w:val="both"/>
        <w:rPr>
          <w:rFonts w:ascii="Times New Roman" w:hAnsi="Times New Roman" w:cs="Times New Roman"/>
          <w:sz w:val="24"/>
          <w:szCs w:val="24"/>
        </w:rPr>
      </w:pPr>
      <w:r w:rsidRPr="000C2D3F">
        <w:rPr>
          <w:rFonts w:ascii="Times New Roman" w:hAnsi="Times New Roman" w:cs="Times New Roman"/>
          <w:sz w:val="24"/>
          <w:szCs w:val="24"/>
        </w:rPr>
        <w:t xml:space="preserve">• Nu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fac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revendicărilor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potrivit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unor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legi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speciale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materie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dreptul</w:t>
      </w:r>
      <w:r w:rsidR="007B058C">
        <w:rPr>
          <w:rFonts w:ascii="Times New Roman" w:hAnsi="Times New Roman" w:cs="Times New Roman"/>
          <w:sz w:val="24"/>
          <w:szCs w:val="24"/>
        </w:rPr>
        <w:t>ui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58C">
        <w:rPr>
          <w:rFonts w:ascii="Times New Roman" w:hAnsi="Times New Roman" w:cs="Times New Roman"/>
          <w:sz w:val="24"/>
          <w:szCs w:val="24"/>
        </w:rPr>
        <w:t>comun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>;</w:t>
      </w:r>
    </w:p>
    <w:p w:rsidR="00322B1A" w:rsidRPr="000C2D3F" w:rsidRDefault="00322B1A" w:rsidP="00322B1A">
      <w:pPr>
        <w:jc w:val="both"/>
        <w:rPr>
          <w:rFonts w:ascii="Times New Roman" w:hAnsi="Times New Roman" w:cs="Times New Roman"/>
          <w:sz w:val="24"/>
          <w:szCs w:val="24"/>
        </w:rPr>
      </w:pPr>
      <w:r w:rsidRPr="000C2D3F">
        <w:rPr>
          <w:rFonts w:ascii="Times New Roman" w:hAnsi="Times New Roman" w:cs="Times New Roman"/>
          <w:sz w:val="24"/>
          <w:szCs w:val="24"/>
        </w:rPr>
        <w:t>• (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) 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libere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sarcini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sensul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care nu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exi</w:t>
      </w:r>
      <w:r>
        <w:rPr>
          <w:rFonts w:ascii="Times New Roman" w:hAnsi="Times New Roman" w:cs="Times New Roman"/>
          <w:sz w:val="24"/>
          <w:szCs w:val="24"/>
        </w:rPr>
        <w:t>stă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niciun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act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fapt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juridic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2D3F">
        <w:rPr>
          <w:rFonts w:ascii="Times New Roman" w:hAnsi="Times New Roman" w:cs="Times New Roman"/>
          <w:sz w:val="24"/>
          <w:szCs w:val="24"/>
        </w:rPr>
        <w:t xml:space="preserve">care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împiedică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limitează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, total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parţial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exercitare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unuia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multor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atribute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2D3F">
        <w:rPr>
          <w:rFonts w:ascii="Times New Roman" w:hAnsi="Times New Roman" w:cs="Times New Roman"/>
          <w:sz w:val="24"/>
          <w:szCs w:val="24"/>
        </w:rPr>
        <w:t xml:space="preserve">ale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dreptului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astfel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încât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proprietarul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po</w:t>
      </w:r>
      <w:r w:rsidR="007B058C">
        <w:rPr>
          <w:rFonts w:ascii="Times New Roman" w:hAnsi="Times New Roman" w:cs="Times New Roman"/>
          <w:sz w:val="24"/>
          <w:szCs w:val="24"/>
        </w:rPr>
        <w:t>ată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58C">
        <w:rPr>
          <w:rFonts w:ascii="Times New Roman" w:hAnsi="Times New Roman" w:cs="Times New Roman"/>
          <w:sz w:val="24"/>
          <w:szCs w:val="24"/>
        </w:rPr>
        <w:t>exercita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58C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58C">
        <w:rPr>
          <w:rFonts w:ascii="Times New Roman" w:hAnsi="Times New Roman" w:cs="Times New Roman"/>
          <w:sz w:val="24"/>
          <w:szCs w:val="24"/>
        </w:rPr>
        <w:t>trei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058C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>ribute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dreptului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său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mod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absolut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exclusiv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perpetuu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>.</w:t>
      </w:r>
    </w:p>
    <w:p w:rsidR="00322B1A" w:rsidRDefault="00322B1A" w:rsidP="00322B1A">
      <w:pPr>
        <w:jc w:val="both"/>
        <w:rPr>
          <w:rFonts w:ascii="Times New Roman" w:hAnsi="Times New Roman" w:cs="Times New Roman"/>
          <w:sz w:val="24"/>
          <w:szCs w:val="24"/>
        </w:rPr>
      </w:pPr>
      <w:r w:rsidRPr="000C2D3F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Sunt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disponibile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investiții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fac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obiectul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initierii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demersuri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pentru </w:t>
      </w:r>
      <w:proofErr w:type="spellStart"/>
      <w:r>
        <w:rPr>
          <w:rFonts w:ascii="Times New Roman" w:hAnsi="Times New Roman" w:cs="Times New Roman"/>
          <w:sz w:val="24"/>
          <w:szCs w:val="24"/>
        </w:rPr>
        <w:t>obtinerea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dreptului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proprietate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administrare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proiect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Hotar</w:t>
      </w:r>
      <w:r>
        <w:rPr>
          <w:rFonts w:ascii="Times New Roman" w:hAnsi="Times New Roman" w:cs="Times New Roman"/>
          <w:sz w:val="24"/>
          <w:szCs w:val="24"/>
        </w:rPr>
        <w:t>ărâre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guvern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expropriere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 w:rsidR="007B058C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="007B058C">
        <w:rPr>
          <w:rFonts w:ascii="Times New Roman" w:hAnsi="Times New Roman" w:cs="Times New Roman"/>
          <w:sz w:val="24"/>
          <w:szCs w:val="24"/>
        </w:rPr>
        <w:t>administrare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>);</w:t>
      </w:r>
    </w:p>
    <w:p w:rsidR="008F239A" w:rsidRDefault="008F239A" w:rsidP="007B058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B058C" w:rsidRDefault="007B058C" w:rsidP="007B058C">
      <w:pPr>
        <w:jc w:val="both"/>
        <w:rPr>
          <w:rFonts w:ascii="Times New Roman" w:hAnsi="Times New Roman" w:cs="Times New Roman"/>
          <w:sz w:val="24"/>
          <w:szCs w:val="24"/>
        </w:rPr>
      </w:pPr>
      <w:r w:rsidRPr="000C2D3F">
        <w:rPr>
          <w:rFonts w:ascii="Times New Roman" w:hAnsi="Times New Roman" w:cs="Times New Roman"/>
          <w:sz w:val="24"/>
          <w:szCs w:val="24"/>
        </w:rPr>
        <w:t xml:space="preserve">Pentru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cazurile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car</w:t>
      </w:r>
      <w:r>
        <w:rPr>
          <w:rFonts w:ascii="Times New Roman" w:hAnsi="Times New Roman" w:cs="Times New Roman"/>
          <w:sz w:val="24"/>
          <w:szCs w:val="24"/>
        </w:rPr>
        <w:t xml:space="preserve">e a </w:t>
      </w:r>
      <w:proofErr w:type="spellStart"/>
      <w:r>
        <w:rPr>
          <w:rFonts w:ascii="Times New Roman" w:hAnsi="Times New Roman" w:cs="Times New Roman"/>
          <w:sz w:val="24"/>
          <w:szCs w:val="24"/>
        </w:rPr>
        <w:t>fost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depusă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Autorizația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</w:t>
      </w:r>
      <w:r w:rsidRPr="000C2D3F">
        <w:rPr>
          <w:rFonts w:ascii="Times New Roman" w:hAnsi="Times New Roman" w:cs="Times New Roman"/>
          <w:sz w:val="24"/>
          <w:szCs w:val="24"/>
        </w:rPr>
        <w:t>onstru</w:t>
      </w:r>
      <w:r>
        <w:rPr>
          <w:rFonts w:ascii="Times New Roman" w:hAnsi="Times New Roman" w:cs="Times New Roman"/>
          <w:sz w:val="24"/>
          <w:szCs w:val="24"/>
        </w:rPr>
        <w:t>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Solicitantul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declara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deține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titularul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drepturilor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care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avute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vedere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emiterea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utorizatiei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onstruire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>.</w:t>
      </w:r>
    </w:p>
    <w:p w:rsidR="007B058C" w:rsidRPr="000C2D3F" w:rsidRDefault="007B058C" w:rsidP="00322B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2D3F" w:rsidRPr="000C2D3F" w:rsidRDefault="000C2D3F" w:rsidP="000C2D3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C2D3F">
        <w:rPr>
          <w:rFonts w:ascii="Times New Roman" w:hAnsi="Times New Roman" w:cs="Times New Roman"/>
          <w:sz w:val="24"/>
          <w:szCs w:val="24"/>
        </w:rPr>
        <w:t>Nume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prenume</w:t>
      </w:r>
      <w:proofErr w:type="spellEnd"/>
      <w:r w:rsidR="007B05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7B058C" w:rsidRPr="000C2D3F">
        <w:rPr>
          <w:rFonts w:ascii="Times New Roman" w:hAnsi="Times New Roman" w:cs="Times New Roman"/>
          <w:sz w:val="24"/>
          <w:szCs w:val="24"/>
        </w:rPr>
        <w:t>Data</w:t>
      </w:r>
    </w:p>
    <w:p w:rsidR="000C2D3F" w:rsidRPr="000C2D3F" w:rsidRDefault="000C2D3F" w:rsidP="000C2D3F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C2D3F">
        <w:rPr>
          <w:rFonts w:ascii="Times New Roman" w:hAnsi="Times New Roman" w:cs="Times New Roman"/>
          <w:sz w:val="24"/>
          <w:szCs w:val="24"/>
        </w:rPr>
        <w:t>reprezentant</w:t>
      </w:r>
      <w:proofErr w:type="spellEnd"/>
      <w:proofErr w:type="gramEnd"/>
      <w:r w:rsidRPr="000C2D3F">
        <w:rPr>
          <w:rFonts w:ascii="Times New Roman" w:hAnsi="Times New Roman" w:cs="Times New Roman"/>
          <w:sz w:val="24"/>
          <w:szCs w:val="24"/>
        </w:rPr>
        <w:t xml:space="preserve"> legal/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persoană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împuternicită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0C2D3F">
        <w:rPr>
          <w:rFonts w:ascii="Times New Roman" w:hAnsi="Times New Roman" w:cs="Times New Roman"/>
          <w:sz w:val="24"/>
          <w:szCs w:val="24"/>
        </w:rPr>
        <w:t>reprezentantul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legal</w:t>
      </w:r>
    </w:p>
    <w:p w:rsidR="000C2D3F" w:rsidRPr="000C2D3F" w:rsidRDefault="000C2D3F" w:rsidP="000C2D3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C2D3F">
        <w:rPr>
          <w:rFonts w:ascii="Times New Roman" w:hAnsi="Times New Roman" w:cs="Times New Roman"/>
          <w:sz w:val="24"/>
          <w:szCs w:val="24"/>
        </w:rPr>
        <w:t>Semnătura</w:t>
      </w:r>
      <w:proofErr w:type="spellEnd"/>
      <w:r w:rsidRPr="000C2D3F">
        <w:rPr>
          <w:rFonts w:ascii="Times New Roman" w:hAnsi="Times New Roman" w:cs="Times New Roman"/>
          <w:sz w:val="24"/>
          <w:szCs w:val="24"/>
        </w:rPr>
        <w:t xml:space="preserve"> </w:t>
      </w:r>
      <w:r w:rsidR="007B058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</w:p>
    <w:sectPr w:rsidR="000C2D3F" w:rsidRPr="000C2D3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207" w:rsidRDefault="000C6207" w:rsidP="004563AA">
      <w:pPr>
        <w:spacing w:after="0" w:line="240" w:lineRule="auto"/>
      </w:pPr>
      <w:r>
        <w:separator/>
      </w:r>
    </w:p>
  </w:endnote>
  <w:endnote w:type="continuationSeparator" w:id="0">
    <w:p w:rsidR="000C6207" w:rsidRDefault="000C6207" w:rsidP="00456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207" w:rsidRDefault="000C6207" w:rsidP="004563AA">
      <w:pPr>
        <w:spacing w:after="0" w:line="240" w:lineRule="auto"/>
      </w:pPr>
      <w:r>
        <w:separator/>
      </w:r>
    </w:p>
  </w:footnote>
  <w:footnote w:type="continuationSeparator" w:id="0">
    <w:p w:rsidR="000C6207" w:rsidRDefault="000C6207" w:rsidP="00456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63AA" w:rsidRPr="004563AA" w:rsidRDefault="004563AA">
    <w:pPr>
      <w:pStyle w:val="Header"/>
      <w:rPr>
        <w:lang w:val="ro-RO"/>
      </w:rPr>
    </w:pPr>
    <w:r>
      <w:rPr>
        <w:lang w:val="ro-RO"/>
      </w:rPr>
      <w:t>Anexa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1B7E26"/>
    <w:multiLevelType w:val="hybridMultilevel"/>
    <w:tmpl w:val="896451B8"/>
    <w:lvl w:ilvl="0" w:tplc="0418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D3F"/>
    <w:rsid w:val="000257B9"/>
    <w:rsid w:val="000C2D3F"/>
    <w:rsid w:val="000C6207"/>
    <w:rsid w:val="00322B1A"/>
    <w:rsid w:val="004563AA"/>
    <w:rsid w:val="007B058C"/>
    <w:rsid w:val="007D53C9"/>
    <w:rsid w:val="007F2B0A"/>
    <w:rsid w:val="008E04D0"/>
    <w:rsid w:val="008F239A"/>
    <w:rsid w:val="00E822EA"/>
    <w:rsid w:val="00F3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3F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B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3A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5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3AA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D3F"/>
    <w:pPr>
      <w:spacing w:after="160" w:line="259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2B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3AA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456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3AA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346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Luiza</dc:creator>
  <cp:lastModifiedBy>Luiza</cp:lastModifiedBy>
  <cp:revision>7</cp:revision>
  <cp:lastPrinted>2023-06-28T10:10:00Z</cp:lastPrinted>
  <dcterms:created xsi:type="dcterms:W3CDTF">2023-06-21T06:18:00Z</dcterms:created>
  <dcterms:modified xsi:type="dcterms:W3CDTF">2023-06-28T10:10:00Z</dcterms:modified>
</cp:coreProperties>
</file>